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5AB" w:rsidRPr="009F5E86" w:rsidRDefault="00000000" w:rsidP="00A50522">
      <w:pPr>
        <w:pStyle w:val="Title"/>
      </w:pPr>
      <w:r>
        <w:t>Title</w:t>
      </w:r>
      <w:r w:rsidRPr="009F5E86">
        <w:rPr>
          <w:rFonts w:hint="cs"/>
          <w:cs/>
        </w:rPr>
        <w:t xml:space="preserve"> </w:t>
      </w:r>
      <w:r w:rsidR="009E5FA3" w:rsidRPr="009F5E86">
        <w:rPr>
          <w:rFonts w:hint="cs"/>
          <w:color w:val="FF0000"/>
          <w:cs/>
        </w:rPr>
        <w:t>(</w:t>
      </w:r>
      <w:r>
        <w:rPr>
          <w:color w:val="FF0000"/>
        </w:rPr>
        <w:t>English size</w:t>
      </w:r>
      <w:r w:rsidR="009E5FA3" w:rsidRPr="009F5E86">
        <w:rPr>
          <w:rFonts w:hint="cs"/>
          <w:color w:val="FF0000"/>
          <w:cs/>
        </w:rPr>
        <w:t xml:space="preserve">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3C08EE" w:rsidRDefault="003C08EE" w:rsidP="006D41B5">
      <w:pPr>
        <w:ind w:right="-8"/>
        <w:jc w:val="right"/>
      </w:pPr>
    </w:p>
    <w:p w:rsidR="00BA45AB" w:rsidRPr="00BA45AB" w:rsidRDefault="00000000" w:rsidP="006D41B5">
      <w:pPr>
        <w:pStyle w:val="Subtitle"/>
      </w:pPr>
      <w:r>
        <w:t>Author’s names</w:t>
      </w:r>
      <w:r w:rsidRPr="009E5FA3">
        <w:rPr>
          <w:rFonts w:hint="cs"/>
          <w:cs/>
        </w:rPr>
        <w:t xml:space="preserve"> </w:t>
      </w:r>
      <w:r w:rsidR="009E5FA3" w:rsidRPr="009E5FA3">
        <w:rPr>
          <w:color w:val="FF0000"/>
        </w:rPr>
        <w:t>(</w:t>
      </w:r>
      <w:r>
        <w:rPr>
          <w:color w:val="FF0000"/>
        </w:rPr>
        <w:t>without title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="009E5FA3" w:rsidRPr="009E5FA3">
        <w:rPr>
          <w:color w:val="FF0000"/>
        </w:rPr>
        <w:t>(</w:t>
      </w:r>
      <w:r>
        <w:rPr>
          <w:color w:val="FF0000"/>
        </w:rPr>
        <w:t>size</w:t>
      </w:r>
      <w:r w:rsidR="009E5FA3">
        <w:rPr>
          <w:rFonts w:hint="cs"/>
          <w:color w:val="FF0000"/>
          <w:cs/>
        </w:rPr>
        <w:t xml:space="preserve">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>
        <w:rPr>
          <w:rStyle w:val="FootnoteReference"/>
          <w:cs/>
        </w:rPr>
        <w:footnoteReference w:id="1"/>
      </w:r>
    </w:p>
    <w:p w:rsidR="00BA45AB" w:rsidRPr="00BA45AB" w:rsidRDefault="00000000" w:rsidP="006D41B5">
      <w:pPr>
        <w:pStyle w:val="Subtitle"/>
      </w:pPr>
      <w:r>
        <w:t>Co-author’s names</w:t>
      </w:r>
      <w:r w:rsidRPr="009E5FA3">
        <w:rPr>
          <w:rFonts w:hint="cs"/>
          <w:cs/>
        </w:rPr>
        <w:t xml:space="preserve"> </w:t>
      </w:r>
      <w:r w:rsidRPr="009E5FA3">
        <w:rPr>
          <w:color w:val="FF0000"/>
        </w:rPr>
        <w:t>(</w:t>
      </w:r>
      <w:r>
        <w:rPr>
          <w:color w:val="FF0000"/>
        </w:rPr>
        <w:t xml:space="preserve">without title) </w:t>
      </w:r>
      <w:r w:rsidR="009E5FA3">
        <w:rPr>
          <w:color w:val="FF0000"/>
        </w:rPr>
        <w:t>(</w:t>
      </w:r>
      <w:r>
        <w:rPr>
          <w:color w:val="FF0000"/>
        </w:rPr>
        <w:t>size</w:t>
      </w:r>
      <w:r w:rsidR="009E5FA3">
        <w:rPr>
          <w:rFonts w:hint="cs"/>
          <w:color w:val="FF0000"/>
          <w:cs/>
        </w:rPr>
        <w:t xml:space="preserve">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>
        <w:rPr>
          <w:rStyle w:val="FootnoteReference"/>
          <w:cs/>
        </w:rPr>
        <w:footnoteReference w:id="2"/>
      </w:r>
    </w:p>
    <w:p w:rsidR="00BA45AB" w:rsidRDefault="00BA45AB" w:rsidP="00AC3E63">
      <w:pPr>
        <w:pStyle w:val="Normalkeyword"/>
      </w:pPr>
    </w:p>
    <w:p w:rsidR="00761BF0" w:rsidRPr="00BA45AB" w:rsidRDefault="00761BF0" w:rsidP="00AC3E63">
      <w:pPr>
        <w:pStyle w:val="Normalkeyword"/>
      </w:pPr>
    </w:p>
    <w:p w:rsidR="006D41B5" w:rsidRDefault="00000000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9F5E86">
        <w:t>(</w:t>
      </w:r>
      <w:r w:rsidR="00B9563C">
        <w:t>not more than</w:t>
      </w:r>
      <w:r w:rsidR="00392674" w:rsidRPr="009F5E86">
        <w:rPr>
          <w:rFonts w:hint="cs"/>
          <w:cs/>
        </w:rPr>
        <w:t xml:space="preserve"> </w:t>
      </w:r>
      <w:r w:rsidR="00AC3E63">
        <w:t>2</w:t>
      </w:r>
      <w:r w:rsidR="00392674" w:rsidRPr="009F5E86">
        <w:t>50</w:t>
      </w:r>
      <w:r w:rsidR="00B9563C">
        <w:t xml:space="preserve"> words</w:t>
      </w:r>
      <w:r w:rsidR="00392674" w:rsidRPr="009F5E86">
        <w:rPr>
          <w:rFonts w:hint="cs"/>
          <w:cs/>
        </w:rPr>
        <w:t>)</w:t>
      </w:r>
    </w:p>
    <w:p w:rsidR="000F0286" w:rsidRPr="006D41B5" w:rsidRDefault="00000000" w:rsidP="00B9563C">
      <w:pPr>
        <w:jc w:val="both"/>
      </w:pPr>
      <w:r w:rsidRPr="009E5FA3">
        <w:rPr>
          <w:color w:val="FF0000"/>
        </w:rPr>
        <w:t>(</w:t>
      </w:r>
      <w:r w:rsidR="00B9563C">
        <w:rPr>
          <w:color w:val="FF0000"/>
        </w:rPr>
        <w:t>size</w:t>
      </w:r>
      <w:r w:rsidRPr="009E5FA3">
        <w:rPr>
          <w:rFonts w:hint="cs"/>
          <w:color w:val="FF0000"/>
          <w:cs/>
        </w:rPr>
        <w:t xml:space="preserve"> </w:t>
      </w:r>
      <w:r w:rsidRPr="009E5FA3">
        <w:rPr>
          <w:color w:val="FF0000"/>
        </w:rPr>
        <w:t>16</w:t>
      </w:r>
      <w:r w:rsidR="00B9563C">
        <w:rPr>
          <w:color w:val="FF0000"/>
        </w:rPr>
        <w:t>,</w:t>
      </w:r>
      <w:r>
        <w:rPr>
          <w:color w:val="FF0000"/>
        </w:rPr>
        <w:t xml:space="preserve"> </w:t>
      </w:r>
      <w:r w:rsidR="00B9563C">
        <w:rPr>
          <w:color w:val="FF0000"/>
        </w:rPr>
        <w:t>justified,</w:t>
      </w:r>
      <w:r>
        <w:rPr>
          <w:color w:val="FF0000"/>
        </w:rPr>
        <w:t xml:space="preserve"> 1.5 </w:t>
      </w:r>
      <w:r w:rsidR="00B9563C">
        <w:rPr>
          <w:color w:val="FF0000"/>
        </w:rPr>
        <w:t>centimetres indent</w:t>
      </w:r>
      <w:r w:rsidRPr="009E5FA3">
        <w:rPr>
          <w:color w:val="FF0000"/>
        </w:rPr>
        <w:t>)</w:t>
      </w:r>
      <w:r w:rsidR="00B9563C">
        <w:t xml:space="preserve"> </w:t>
      </w:r>
      <w:r>
        <w:t>…..…..…..…..……</w:t>
      </w:r>
      <w:r w:rsidR="009F5E86">
        <w:t>.</w:t>
      </w:r>
      <w:r w:rsidR="00392674">
        <w:t>.…..…..…..…..…..…</w:t>
      </w:r>
      <w:r w:rsidR="00B9563C">
        <w:t>…</w:t>
      </w:r>
      <w:r w:rsidR="00B9563C">
        <w:br/>
      </w:r>
      <w:r w:rsidR="00392674">
        <w:t>..…..…..…..…..…..…..…..…..…..…..…..…..…..…..…..…..…..…..…..………….…………..…..…..…..…..…..…..…..…..…..…...…..…..…..…..…..…..…..…..…..…..…..…..…..…..…..…..…..…</w:t>
      </w:r>
      <w:r w:rsidR="00B9563C">
        <w:t>…………………………………..</w:t>
      </w:r>
    </w:p>
    <w:p w:rsidR="00744EDF" w:rsidRDefault="00744EDF" w:rsidP="00AC3E63">
      <w:pPr>
        <w:pStyle w:val="Normalkeyword"/>
      </w:pPr>
    </w:p>
    <w:p w:rsidR="00893EC6" w:rsidRDefault="00000000" w:rsidP="00A50522">
      <w:pPr>
        <w:pStyle w:val="Normalkeyword"/>
        <w:rPr>
          <w:rFonts w:ascii="TH SarabunPSK" w:hAnsi="TH SarabunPSK" w:cs="TH SarabunPSK"/>
          <w:color w:val="FF0000"/>
        </w:rPr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</w:t>
      </w:r>
      <w:r w:rsidR="00B9563C">
        <w:rPr>
          <w:rFonts w:ascii="TH SarabunPSK" w:hAnsi="TH SarabunPSK" w:cs="TH SarabunPSK"/>
          <w:color w:val="FF0000"/>
        </w:rPr>
        <w:t>not more than</w:t>
      </w:r>
      <w:r w:rsidR="00392674" w:rsidRPr="00392674">
        <w:rPr>
          <w:rFonts w:ascii="TH SarabunPSK" w:hAnsi="TH SarabunPSK" w:cs="TH SarabunPSK" w:hint="cs"/>
          <w:color w:val="FF0000"/>
          <w:cs/>
        </w:rPr>
        <w:t xml:space="preserve"> 5</w:t>
      </w:r>
      <w:r w:rsidR="00B9563C">
        <w:rPr>
          <w:rFonts w:ascii="TH SarabunPSK" w:hAnsi="TH SarabunPSK" w:cs="TH SarabunPSK"/>
          <w:color w:val="FF0000"/>
        </w:rPr>
        <w:t xml:space="preserve"> words</w:t>
      </w:r>
      <w:r w:rsidR="00392674" w:rsidRPr="00392674">
        <w:rPr>
          <w:rFonts w:ascii="TH SarabunPSK" w:hAnsi="TH SarabunPSK" w:cs="TH SarabunPSK" w:hint="cs"/>
          <w:color w:val="FF0000"/>
          <w:cs/>
        </w:rPr>
        <w:t>)</w:t>
      </w: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A13078" w:rsidRPr="00A13078" w:rsidRDefault="00A13078" w:rsidP="00411607">
      <w:pPr>
        <w:pStyle w:val="Normalkeyword"/>
      </w:pP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032" w:rsidRDefault="00643032">
      <w:r>
        <w:separator/>
      </w:r>
    </w:p>
  </w:endnote>
  <w:endnote w:type="continuationSeparator" w:id="0">
    <w:p w:rsidR="00643032" w:rsidRDefault="006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EE" w:rsidRPr="003C08EE" w:rsidRDefault="0000000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02184" w:rsidRDefault="00000000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032" w:rsidRDefault="00643032" w:rsidP="00BA45AB">
      <w:r>
        <w:separator/>
      </w:r>
    </w:p>
  </w:footnote>
  <w:footnote w:type="continuationSeparator" w:id="0">
    <w:p w:rsidR="00643032" w:rsidRDefault="00643032" w:rsidP="00BA45AB">
      <w:r>
        <w:continuationSeparator/>
      </w:r>
    </w:p>
  </w:footnote>
  <w:footnote w:id="1">
    <w:p w:rsidR="00761BF0" w:rsidRPr="00392674" w:rsidRDefault="0000000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="00B9563C">
        <w:t>Author’s affiliation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>/ email</w:t>
      </w:r>
      <w:r w:rsidR="00B9563C">
        <w:t xml:space="preserve"> address</w:t>
      </w:r>
      <w:r w:rsidR="00392674" w:rsidRPr="00392674">
        <w:rPr>
          <w:rFonts w:hint="cs"/>
        </w:rPr>
        <w:t xml:space="preserve"> </w:t>
      </w:r>
      <w:r w:rsidR="00392674" w:rsidRPr="00392674">
        <w:rPr>
          <w:color w:val="FF0000"/>
        </w:rPr>
        <w:t>(</w:t>
      </w:r>
      <w:r w:rsidR="00B9563C">
        <w:rPr>
          <w:color w:val="FF0000"/>
        </w:rPr>
        <w:t>size</w:t>
      </w:r>
      <w:r w:rsidR="00392674" w:rsidRPr="00392674">
        <w:rPr>
          <w:rFonts w:hint="cs"/>
          <w:color w:val="FF0000"/>
          <w:cs/>
        </w:rPr>
        <w:t xml:space="preserve"> </w:t>
      </w:r>
      <w:r w:rsidR="00392674" w:rsidRPr="00392674">
        <w:rPr>
          <w:color w:val="FF0000"/>
        </w:rPr>
        <w:t>12)</w:t>
      </w:r>
    </w:p>
  </w:footnote>
  <w:footnote w:id="2">
    <w:p w:rsidR="003C08EE" w:rsidRPr="00392674" w:rsidRDefault="00000000" w:rsidP="00B9563C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B9563C">
        <w:t>Co-author’s affiliation</w:t>
      </w:r>
      <w:r w:rsidR="00B9563C" w:rsidRPr="00392674">
        <w:rPr>
          <w:rFonts w:hint="cs"/>
          <w:color w:val="FF0000"/>
        </w:rPr>
        <w:t xml:space="preserve"> </w:t>
      </w:r>
      <w:r w:rsidR="00B9563C" w:rsidRPr="00392674">
        <w:rPr>
          <w:rFonts w:hint="cs"/>
        </w:rPr>
        <w:t>/ email</w:t>
      </w:r>
      <w:r w:rsidR="00B9563C">
        <w:t xml:space="preserve"> address</w:t>
      </w:r>
      <w:r w:rsidR="00B9563C" w:rsidRPr="00392674">
        <w:rPr>
          <w:rFonts w:hint="cs"/>
        </w:rPr>
        <w:t xml:space="preserve"> </w:t>
      </w:r>
      <w:r w:rsidR="00B9563C" w:rsidRPr="00392674">
        <w:rPr>
          <w:color w:val="FF0000"/>
        </w:rPr>
        <w:t>(</w:t>
      </w:r>
      <w:r w:rsidR="00B9563C">
        <w:rPr>
          <w:color w:val="FF0000"/>
        </w:rPr>
        <w:t>size</w:t>
      </w:r>
      <w:r w:rsidR="00B9563C" w:rsidRPr="00392674">
        <w:rPr>
          <w:rFonts w:hint="cs"/>
          <w:color w:val="FF0000"/>
          <w:cs/>
        </w:rPr>
        <w:t xml:space="preserve"> </w:t>
      </w:r>
      <w:r w:rsidR="00B9563C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663" w:rsidRPr="009E5FA3" w:rsidRDefault="00000000" w:rsidP="00932663">
    <w:pPr>
      <w:pStyle w:val="Header"/>
      <w:rPr>
        <w:sz w:val="24"/>
        <w:szCs w:val="24"/>
      </w:rPr>
    </w:pPr>
    <w:r>
      <w:rPr>
        <w:sz w:val="24"/>
        <w:szCs w:val="24"/>
      </w:rPr>
      <w:t>The 5</w:t>
    </w:r>
    <w:r w:rsidRPr="00384599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Silpakorn International Conference on Sound and Music (SICSAM)</w:t>
    </w:r>
  </w:p>
  <w:p w:rsidR="00902184" w:rsidRPr="00932663" w:rsidRDefault="00000000" w:rsidP="00932663">
    <w:pPr>
      <w:pStyle w:val="Header"/>
      <w:rPr>
        <w:sz w:val="24"/>
        <w:szCs w:val="24"/>
      </w:rPr>
    </w:pPr>
    <w:r>
      <w:rPr>
        <w:sz w:val="24"/>
        <w:szCs w:val="24"/>
      </w:rPr>
      <w:t>Faculty of Music, Silpakorn University, 7-8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663" w:rsidRPr="009E5FA3" w:rsidRDefault="00000000" w:rsidP="0093266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</w:t>
    </w:r>
    <w:r>
      <w:rPr>
        <w:sz w:val="24"/>
        <w:szCs w:val="24"/>
      </w:rPr>
      <w:t>Author’s names</w:t>
    </w:r>
    <w:r w:rsidRPr="009E5FA3">
      <w:rPr>
        <w:rFonts w:hint="cs"/>
        <w:sz w:val="24"/>
        <w:szCs w:val="24"/>
        <w:cs/>
      </w:rPr>
      <w:t>)</w:t>
    </w:r>
  </w:p>
  <w:p w:rsidR="00902184" w:rsidRPr="00932663" w:rsidRDefault="00000000" w:rsidP="00932663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</w:t>
    </w:r>
    <w:r>
      <w:rPr>
        <w:i/>
        <w:iCs/>
        <w:sz w:val="24"/>
        <w:szCs w:val="24"/>
      </w:rPr>
      <w:t>Title</w:t>
    </w:r>
    <w:r w:rsidRPr="009E5FA3">
      <w:rPr>
        <w:rFonts w:hint="cs"/>
        <w:i/>
        <w:iCs/>
        <w:sz w:val="24"/>
        <w:szCs w:val="24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36"/>
    <w:rsid w:val="00026B33"/>
    <w:rsid w:val="0005105A"/>
    <w:rsid w:val="000F0286"/>
    <w:rsid w:val="00106372"/>
    <w:rsid w:val="00161960"/>
    <w:rsid w:val="00220E1E"/>
    <w:rsid w:val="002449EF"/>
    <w:rsid w:val="0028569E"/>
    <w:rsid w:val="00291446"/>
    <w:rsid w:val="002E25B9"/>
    <w:rsid w:val="00372346"/>
    <w:rsid w:val="00384599"/>
    <w:rsid w:val="00392674"/>
    <w:rsid w:val="0039786B"/>
    <w:rsid w:val="003C08EE"/>
    <w:rsid w:val="00411607"/>
    <w:rsid w:val="00417021"/>
    <w:rsid w:val="004D1382"/>
    <w:rsid w:val="005543B0"/>
    <w:rsid w:val="005A4CA6"/>
    <w:rsid w:val="00643032"/>
    <w:rsid w:val="00677936"/>
    <w:rsid w:val="00693B0D"/>
    <w:rsid w:val="006D41B5"/>
    <w:rsid w:val="006E437F"/>
    <w:rsid w:val="00744EDF"/>
    <w:rsid w:val="00761BF0"/>
    <w:rsid w:val="00786EDF"/>
    <w:rsid w:val="007F2967"/>
    <w:rsid w:val="0081068E"/>
    <w:rsid w:val="008215C8"/>
    <w:rsid w:val="00834709"/>
    <w:rsid w:val="00844529"/>
    <w:rsid w:val="008621CE"/>
    <w:rsid w:val="00893EC6"/>
    <w:rsid w:val="00902184"/>
    <w:rsid w:val="00932663"/>
    <w:rsid w:val="009B2F93"/>
    <w:rsid w:val="009E5FA3"/>
    <w:rsid w:val="009F5E86"/>
    <w:rsid w:val="00A13078"/>
    <w:rsid w:val="00A27593"/>
    <w:rsid w:val="00A50522"/>
    <w:rsid w:val="00AC3E63"/>
    <w:rsid w:val="00B9563C"/>
    <w:rsid w:val="00BA45AB"/>
    <w:rsid w:val="00BC62CB"/>
    <w:rsid w:val="00CA7F19"/>
    <w:rsid w:val="00DB313E"/>
    <w:rsid w:val="00DC7709"/>
    <w:rsid w:val="00DD2A6F"/>
    <w:rsid w:val="00E31114"/>
    <w:rsid w:val="00E532B9"/>
    <w:rsid w:val="00E57597"/>
    <w:rsid w:val="00EB5CEF"/>
    <w:rsid w:val="00EC25F0"/>
    <w:rsid w:val="00ED72D3"/>
    <w:rsid w:val="00F877D7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75C0A3-247A-F847-9438-4848009C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sicsilpakorn/Downloads/Compressed%20documents/1.a-SICSAM5%20abstract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1.a-SICSAM5 abstract ENG.dotx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Tawitra Iamjeen</cp:lastModifiedBy>
  <cp:revision>1</cp:revision>
  <dcterms:created xsi:type="dcterms:W3CDTF">2023-12-07T07:13:00Z</dcterms:created>
  <dcterms:modified xsi:type="dcterms:W3CDTF">2023-12-07T07:13:00Z</dcterms:modified>
</cp:coreProperties>
</file>